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C3" w:rsidRDefault="00F92218" w:rsidP="00F92218">
      <w:pPr>
        <w:rPr>
          <w:b/>
          <w:sz w:val="24"/>
          <w:szCs w:val="24"/>
        </w:rPr>
      </w:pPr>
      <w:r w:rsidRPr="00F92218"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1885950" cy="676275"/>
            <wp:effectExtent l="0" t="0" r="0" b="9525"/>
            <wp:docPr id="1" name="Obraz 1" descr="\\Vm-w-zasoby-01\dt$\___ __ ROZWOJ TURYSTYKI\_POMORSKIE TRASY ROWEROWE\LOGA POMORSKIE Tu i koło\Pomorskie Trasy Rowerowe7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m-w-zasoby-01\dt$\___ __ ROZWOJ TURYSTYKI\_POMORSKIE TRASY ROWEROWE\LOGA POMORSKIE Tu i koło\Pomorskie Trasy Rowerowe700x4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57" cy="68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218" w:rsidRDefault="00F92218" w:rsidP="009A00C3">
      <w:pPr>
        <w:jc w:val="center"/>
        <w:rPr>
          <w:b/>
          <w:sz w:val="24"/>
          <w:szCs w:val="24"/>
        </w:rPr>
      </w:pPr>
    </w:p>
    <w:p w:rsidR="00780F73" w:rsidRPr="00B83E34" w:rsidRDefault="00780F73" w:rsidP="00F92218">
      <w:pPr>
        <w:jc w:val="center"/>
        <w:rPr>
          <w:b/>
          <w:sz w:val="28"/>
          <w:szCs w:val="24"/>
        </w:rPr>
      </w:pPr>
      <w:r w:rsidRPr="00B83E34">
        <w:rPr>
          <w:b/>
          <w:sz w:val="24"/>
          <w:szCs w:val="24"/>
        </w:rPr>
        <w:t>FORMULARZ KONSULTACJI DOKUM</w:t>
      </w:r>
      <w:r w:rsidR="00B83E34" w:rsidRPr="00B83E34">
        <w:rPr>
          <w:b/>
          <w:sz w:val="24"/>
          <w:szCs w:val="24"/>
        </w:rPr>
        <w:t xml:space="preserve">ENTU PT: </w:t>
      </w:r>
      <w:r w:rsidR="00B83E34" w:rsidRPr="00B83E34">
        <w:rPr>
          <w:b/>
          <w:sz w:val="24"/>
        </w:rPr>
        <w:t>WYTYCZNE PROJEKTOWANIA I UTRZYMANIA TURYSTYCZNYCH TRAS ROWEROWYCH. </w:t>
      </w:r>
    </w:p>
    <w:p w:rsidR="00A77254" w:rsidRDefault="00A77254" w:rsidP="00A77254">
      <w:pPr>
        <w:ind w:firstLine="708"/>
      </w:pPr>
    </w:p>
    <w:p w:rsidR="00F92218" w:rsidRDefault="00A77254" w:rsidP="00A77254">
      <w:pPr>
        <w:ind w:firstLine="708"/>
      </w:pPr>
      <w:r>
        <w:t>INSTYTUCJA:……………………………………………………………………………………..</w:t>
      </w:r>
    </w:p>
    <w:p w:rsidR="00A77254" w:rsidRDefault="00A77254" w:rsidP="00A77254">
      <w:pPr>
        <w:ind w:firstLine="708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9"/>
        <w:gridCol w:w="836"/>
        <w:gridCol w:w="4474"/>
        <w:gridCol w:w="4111"/>
        <w:gridCol w:w="3934"/>
      </w:tblGrid>
      <w:tr w:rsidR="009A00C3" w:rsidTr="00F92218">
        <w:tc>
          <w:tcPr>
            <w:tcW w:w="639" w:type="dxa"/>
            <w:shd w:val="clear" w:color="auto" w:fill="BDD6EE" w:themeFill="accent1" w:themeFillTint="66"/>
          </w:tcPr>
          <w:p w:rsidR="009A00C3" w:rsidRDefault="009A00C3" w:rsidP="0042773C">
            <w:pPr>
              <w:jc w:val="center"/>
            </w:pPr>
            <w:r>
              <w:t>LP</w:t>
            </w:r>
          </w:p>
        </w:tc>
        <w:tc>
          <w:tcPr>
            <w:tcW w:w="836" w:type="dxa"/>
            <w:shd w:val="clear" w:color="auto" w:fill="BDD6EE" w:themeFill="accent1" w:themeFillTint="66"/>
          </w:tcPr>
          <w:p w:rsidR="009A00C3" w:rsidRDefault="009A00C3" w:rsidP="0042773C">
            <w:pPr>
              <w:tabs>
                <w:tab w:val="left" w:pos="1125"/>
              </w:tabs>
              <w:jc w:val="center"/>
            </w:pPr>
            <w:r>
              <w:t>Numer strony</w:t>
            </w:r>
          </w:p>
        </w:tc>
        <w:tc>
          <w:tcPr>
            <w:tcW w:w="4474" w:type="dxa"/>
            <w:shd w:val="clear" w:color="auto" w:fill="BDD6EE" w:themeFill="accent1" w:themeFillTint="66"/>
          </w:tcPr>
          <w:p w:rsidR="009A00C3" w:rsidRDefault="009A00C3" w:rsidP="0042773C">
            <w:pPr>
              <w:tabs>
                <w:tab w:val="left" w:pos="1125"/>
              </w:tabs>
              <w:jc w:val="center"/>
            </w:pPr>
            <w:r>
              <w:t>TEMAT UWAGI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9A00C3" w:rsidRDefault="009A00C3" w:rsidP="0042773C">
            <w:pPr>
              <w:jc w:val="center"/>
            </w:pPr>
            <w:r>
              <w:t>JEST</w:t>
            </w:r>
          </w:p>
        </w:tc>
        <w:tc>
          <w:tcPr>
            <w:tcW w:w="3934" w:type="dxa"/>
            <w:shd w:val="clear" w:color="auto" w:fill="BDD6EE" w:themeFill="accent1" w:themeFillTint="66"/>
          </w:tcPr>
          <w:p w:rsidR="009A00C3" w:rsidRDefault="009A00C3" w:rsidP="0042773C">
            <w:pPr>
              <w:jc w:val="center"/>
            </w:pPr>
            <w:r>
              <w:t>POWINNO BYĆ</w:t>
            </w:r>
          </w:p>
        </w:tc>
      </w:tr>
      <w:tr w:rsidR="009A00C3" w:rsidTr="00F92218">
        <w:trPr>
          <w:trHeight w:val="731"/>
        </w:trPr>
        <w:tc>
          <w:tcPr>
            <w:tcW w:w="639" w:type="dxa"/>
          </w:tcPr>
          <w:p w:rsidR="009A00C3" w:rsidRDefault="0042773C">
            <w:r>
              <w:t>1.</w:t>
            </w:r>
          </w:p>
        </w:tc>
        <w:tc>
          <w:tcPr>
            <w:tcW w:w="836" w:type="dxa"/>
          </w:tcPr>
          <w:p w:rsidR="009A00C3" w:rsidRDefault="009A00C3"/>
        </w:tc>
        <w:tc>
          <w:tcPr>
            <w:tcW w:w="4474" w:type="dxa"/>
          </w:tcPr>
          <w:p w:rsidR="009A00C3" w:rsidRDefault="009A00C3"/>
        </w:tc>
        <w:tc>
          <w:tcPr>
            <w:tcW w:w="4111" w:type="dxa"/>
          </w:tcPr>
          <w:p w:rsidR="009A00C3" w:rsidRDefault="009A00C3"/>
        </w:tc>
        <w:tc>
          <w:tcPr>
            <w:tcW w:w="3934" w:type="dxa"/>
          </w:tcPr>
          <w:p w:rsidR="009A00C3" w:rsidRDefault="009A00C3"/>
        </w:tc>
      </w:tr>
      <w:tr w:rsidR="009A00C3" w:rsidTr="00F92218">
        <w:trPr>
          <w:trHeight w:val="969"/>
        </w:trPr>
        <w:tc>
          <w:tcPr>
            <w:tcW w:w="639" w:type="dxa"/>
          </w:tcPr>
          <w:p w:rsidR="009A00C3" w:rsidRDefault="0042773C">
            <w:r>
              <w:t>2.</w:t>
            </w:r>
          </w:p>
        </w:tc>
        <w:tc>
          <w:tcPr>
            <w:tcW w:w="836" w:type="dxa"/>
          </w:tcPr>
          <w:p w:rsidR="009A00C3" w:rsidRDefault="009A00C3"/>
        </w:tc>
        <w:tc>
          <w:tcPr>
            <w:tcW w:w="4474" w:type="dxa"/>
          </w:tcPr>
          <w:p w:rsidR="009A00C3" w:rsidRDefault="009A00C3"/>
        </w:tc>
        <w:tc>
          <w:tcPr>
            <w:tcW w:w="4111" w:type="dxa"/>
          </w:tcPr>
          <w:p w:rsidR="009A00C3" w:rsidRDefault="009A00C3"/>
        </w:tc>
        <w:tc>
          <w:tcPr>
            <w:tcW w:w="3934" w:type="dxa"/>
          </w:tcPr>
          <w:p w:rsidR="009A00C3" w:rsidRDefault="009A00C3"/>
        </w:tc>
      </w:tr>
      <w:tr w:rsidR="009A00C3" w:rsidTr="00F92218">
        <w:trPr>
          <w:trHeight w:val="849"/>
        </w:trPr>
        <w:tc>
          <w:tcPr>
            <w:tcW w:w="639" w:type="dxa"/>
          </w:tcPr>
          <w:p w:rsidR="009A00C3" w:rsidRDefault="0042773C">
            <w:r>
              <w:t>3.</w:t>
            </w:r>
          </w:p>
        </w:tc>
        <w:tc>
          <w:tcPr>
            <w:tcW w:w="836" w:type="dxa"/>
          </w:tcPr>
          <w:p w:rsidR="009A00C3" w:rsidRDefault="009A00C3"/>
        </w:tc>
        <w:tc>
          <w:tcPr>
            <w:tcW w:w="4474" w:type="dxa"/>
          </w:tcPr>
          <w:p w:rsidR="009A00C3" w:rsidRDefault="009A00C3"/>
        </w:tc>
        <w:tc>
          <w:tcPr>
            <w:tcW w:w="4111" w:type="dxa"/>
          </w:tcPr>
          <w:p w:rsidR="009A00C3" w:rsidRDefault="009A00C3"/>
        </w:tc>
        <w:tc>
          <w:tcPr>
            <w:tcW w:w="3934" w:type="dxa"/>
          </w:tcPr>
          <w:p w:rsidR="009A00C3" w:rsidRDefault="009A00C3"/>
        </w:tc>
      </w:tr>
      <w:tr w:rsidR="009A00C3" w:rsidTr="00F92218">
        <w:trPr>
          <w:trHeight w:val="833"/>
        </w:trPr>
        <w:tc>
          <w:tcPr>
            <w:tcW w:w="639" w:type="dxa"/>
          </w:tcPr>
          <w:p w:rsidR="009A00C3" w:rsidRDefault="0042773C">
            <w:r>
              <w:t>4.</w:t>
            </w:r>
          </w:p>
        </w:tc>
        <w:tc>
          <w:tcPr>
            <w:tcW w:w="836" w:type="dxa"/>
          </w:tcPr>
          <w:p w:rsidR="009A00C3" w:rsidRDefault="009A00C3"/>
        </w:tc>
        <w:tc>
          <w:tcPr>
            <w:tcW w:w="4474" w:type="dxa"/>
          </w:tcPr>
          <w:p w:rsidR="009A00C3" w:rsidRDefault="009A00C3"/>
        </w:tc>
        <w:tc>
          <w:tcPr>
            <w:tcW w:w="4111" w:type="dxa"/>
          </w:tcPr>
          <w:p w:rsidR="009A00C3" w:rsidRDefault="009A00C3"/>
        </w:tc>
        <w:tc>
          <w:tcPr>
            <w:tcW w:w="3934" w:type="dxa"/>
          </w:tcPr>
          <w:p w:rsidR="009A00C3" w:rsidRDefault="009A00C3"/>
        </w:tc>
      </w:tr>
      <w:tr w:rsidR="009A00C3" w:rsidTr="00F92218">
        <w:trPr>
          <w:trHeight w:val="703"/>
        </w:trPr>
        <w:tc>
          <w:tcPr>
            <w:tcW w:w="639" w:type="dxa"/>
          </w:tcPr>
          <w:p w:rsidR="009A00C3" w:rsidRDefault="0042773C">
            <w:r>
              <w:t>5.</w:t>
            </w:r>
          </w:p>
        </w:tc>
        <w:tc>
          <w:tcPr>
            <w:tcW w:w="836" w:type="dxa"/>
          </w:tcPr>
          <w:p w:rsidR="009A00C3" w:rsidRDefault="009A00C3"/>
        </w:tc>
        <w:tc>
          <w:tcPr>
            <w:tcW w:w="4474" w:type="dxa"/>
          </w:tcPr>
          <w:p w:rsidR="009A00C3" w:rsidRDefault="009A00C3"/>
        </w:tc>
        <w:tc>
          <w:tcPr>
            <w:tcW w:w="4111" w:type="dxa"/>
          </w:tcPr>
          <w:p w:rsidR="009A00C3" w:rsidRDefault="009A00C3"/>
        </w:tc>
        <w:tc>
          <w:tcPr>
            <w:tcW w:w="3934" w:type="dxa"/>
          </w:tcPr>
          <w:p w:rsidR="009A00C3" w:rsidRDefault="009A00C3"/>
        </w:tc>
      </w:tr>
    </w:tbl>
    <w:p w:rsidR="00780F73" w:rsidRDefault="00780F73">
      <w:bookmarkStart w:id="0" w:name="_GoBack"/>
      <w:bookmarkEnd w:id="0"/>
    </w:p>
    <w:sectPr w:rsidR="00780F73" w:rsidSect="00780F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28"/>
    <w:rsid w:val="0042773C"/>
    <w:rsid w:val="00502979"/>
    <w:rsid w:val="00540C28"/>
    <w:rsid w:val="00584710"/>
    <w:rsid w:val="00780F73"/>
    <w:rsid w:val="009A00C3"/>
    <w:rsid w:val="00A77254"/>
    <w:rsid w:val="00B83E34"/>
    <w:rsid w:val="00F83E20"/>
    <w:rsid w:val="00F9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0A87"/>
  <w15:chartTrackingRefBased/>
  <w15:docId w15:val="{995E3163-9B26-4C47-AADE-7858BF8F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Bieliński Michał</dc:creator>
  <cp:keywords/>
  <dc:description/>
  <cp:lastModifiedBy>Bieliński Michał</cp:lastModifiedBy>
  <cp:revision>3</cp:revision>
  <dcterms:created xsi:type="dcterms:W3CDTF">2019-12-12T10:02:00Z</dcterms:created>
  <dcterms:modified xsi:type="dcterms:W3CDTF">2019-12-12T10:37:00Z</dcterms:modified>
</cp:coreProperties>
</file>