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0C6681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0C6681" w:rsidRPr="00C84ABE" w:rsidRDefault="000C6681" w:rsidP="000C668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F6908EB" w:rsidR="000C6681" w:rsidRPr="00C84ABE" w:rsidRDefault="000C6681" w:rsidP="000C668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Krokowa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E5748BD" w:rsidR="000C6681" w:rsidRPr="00AF1079" w:rsidRDefault="000C6681" w:rsidP="000C668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C1265F3" w:rsidR="000C6681" w:rsidRPr="00C84ABE" w:rsidRDefault="000C6681" w:rsidP="000C668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72-73a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07E9891" w:rsidR="00D50909" w:rsidRPr="00C84ABE" w:rsidRDefault="00036FAE" w:rsidP="00BE439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U</w:t>
            </w:r>
            <w:r w:rsidRPr="0005471D">
              <w:rPr>
                <w:rFonts w:eastAsia="Times New Roman" w:cs="Calibri"/>
                <w:sz w:val="20"/>
                <w:szCs w:val="20"/>
              </w:rPr>
              <w:t>lica Bałtycka przed miejscowością Dębki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BE4393">
              <w:rPr>
                <w:rFonts w:eastAsia="Times New Roman" w:cs="Calibri"/>
                <w:sz w:val="20"/>
                <w:szCs w:val="20"/>
              </w:rPr>
              <w:t>-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1F8226B" w:rsidR="00D50909" w:rsidRPr="00C84ABE" w:rsidRDefault="00BE439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70 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C401FAE" w:rsidR="00D50909" w:rsidRPr="00C84ABE" w:rsidRDefault="00036FAE" w:rsidP="00BE439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60910">
              <w:rPr>
                <w:rFonts w:eastAsia="Times New Roman" w:cs="Calibri"/>
                <w:sz w:val="20"/>
                <w:szCs w:val="20"/>
              </w:rPr>
              <w:t xml:space="preserve">Most na Paśnicy w </w:t>
            </w:r>
            <w:r w:rsidR="00BE4393">
              <w:rPr>
                <w:rFonts w:eastAsia="Times New Roman" w:cs="Calibri"/>
                <w:sz w:val="20"/>
                <w:szCs w:val="20"/>
              </w:rPr>
              <w:t>Dębkach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C9A2A68" w:rsidR="00D50909" w:rsidRPr="00A61923" w:rsidRDefault="00036FA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07FA96DE" w:rsidR="00D50909" w:rsidRPr="00C84ABE" w:rsidRDefault="00036FAE" w:rsidP="00BE4393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nie przebiega przez żadną miejscowość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BE4393">
              <w:rPr>
                <w:rFonts w:cstheme="minorHAnsi"/>
                <w:noProof/>
                <w:sz w:val="20"/>
              </w:rPr>
              <w:t>-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0C585F6" w:rsidR="00D50909" w:rsidRPr="00C84ABE" w:rsidRDefault="00036FAE" w:rsidP="00BE4393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</w:t>
            </w:r>
            <w:r w:rsidRPr="008364B6">
              <w:rPr>
                <w:rFonts w:eastAsia="Times New Roman" w:cs="Calibri"/>
                <w:sz w:val="20"/>
                <w:szCs w:val="20"/>
              </w:rPr>
              <w:t xml:space="preserve">dcinek </w:t>
            </w:r>
            <w:r w:rsidR="00BE4393">
              <w:rPr>
                <w:rFonts w:eastAsia="Times New Roman" w:cs="Calibri"/>
                <w:sz w:val="20"/>
                <w:szCs w:val="20"/>
              </w:rPr>
              <w:t>przez  wydmę</w:t>
            </w:r>
            <w:r w:rsidRPr="008364B6">
              <w:rPr>
                <w:rFonts w:eastAsia="Times New Roman" w:cs="Calibri"/>
                <w:sz w:val="20"/>
                <w:szCs w:val="20"/>
              </w:rPr>
              <w:t xml:space="preserve"> - fragment nieutwardzony</w:t>
            </w:r>
            <w:r>
              <w:rPr>
                <w:rFonts w:eastAsia="Times New Roman" w:cs="Calibri"/>
                <w:sz w:val="20"/>
                <w:szCs w:val="20"/>
              </w:rPr>
              <w:t>, gdzie znajduje się bardziej piaszczyste podłoże</w:t>
            </w:r>
            <w:r w:rsidR="00CC586C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.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635D37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 Beneficjenta</w:t>
            </w:r>
          </w:p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44B116E4" w:rsidR="00D5090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kruszywo –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do wyboru przez Beneficjenta</w:t>
            </w:r>
          </w:p>
          <w:p w14:paraId="58C81194" w14:textId="4B102978" w:rsidR="00BE4393" w:rsidRPr="00C84ABE" w:rsidRDefault="00BE4393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Kostka bądź podwyższony podest z kompozytu jako przedłuenie mostu z uwagi na okreowe zasypywanie </w:t>
            </w:r>
          </w:p>
          <w:p w14:paraId="0777B0CB" w14:textId="1E019DD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BE4393">
              <w:rPr>
                <w:rFonts w:cstheme="minorHAnsi"/>
                <w:noProof/>
                <w:sz w:val="20"/>
              </w:rPr>
              <w:t xml:space="preserve">ciąg komuniakcyjny </w:t>
            </w:r>
          </w:p>
          <w:p w14:paraId="15C621BB" w14:textId="60C133B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powyżej 3 m – </w:t>
            </w:r>
          </w:p>
          <w:p w14:paraId="6D08CF6F" w14:textId="60DD81C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BE4393">
              <w:rPr>
                <w:rFonts w:cstheme="minorHAnsi"/>
                <w:noProof/>
                <w:sz w:val="20"/>
                <w:highlight w:val="yellow"/>
              </w:rPr>
              <w:t>Tak</w:t>
            </w:r>
          </w:p>
          <w:p w14:paraId="060AC0A0" w14:textId="13168E2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1D2311">
              <w:rPr>
                <w:rFonts w:cstheme="minorHAnsi"/>
                <w:noProof/>
                <w:sz w:val="20"/>
              </w:rPr>
              <w:t xml:space="preserve">mała architektrua / miejsce odpczynku przy znaku granicznym 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Do uzupełnienia przez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 xml:space="preserve"> 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500B2127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6B81DC16" w14:textId="7DB38146" w:rsidR="001D2311" w:rsidRPr="00823718" w:rsidRDefault="001D231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1 </w:t>
            </w:r>
            <w:r>
              <w:t>1/4 221106_2.0001.1/4</w:t>
            </w:r>
            <w:r w:rsidR="00BA67D0">
              <w:t xml:space="preserve"> (Gmina Krokowa) </w:t>
            </w:r>
            <w:r>
              <w:t xml:space="preserve"> ; 0001, Białogóra ; GD2W/00010863/4 – własność Skarb Państwa / PAŃSTWOWE GOSPODARSTWO LEŚNE LASY PAŃSTWOWE - NADLEŚNICTWO CHOCZEWO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BB448C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>
              <w:rPr>
                <w:rFonts w:cstheme="minorHAnsi"/>
                <w:noProof/>
                <w:sz w:val="20"/>
                <w:highlight w:val="yellow"/>
              </w:rPr>
              <w:t>Beneficjenta</w:t>
            </w:r>
          </w:p>
          <w:p w14:paraId="77DDB571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9419A9B" w14:textId="0C4156E9" w:rsidR="001D2311" w:rsidRPr="00C84ABE" w:rsidRDefault="001D231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TAK lasy Państwowe ( inne brak danych)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B089F8F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1082DB1F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7B632A49" w14:textId="77777777" w:rsidR="001D2311" w:rsidRDefault="001D231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24DDFF07" w14:textId="474F2840" w:rsidR="001D2311" w:rsidRPr="00C84ABE" w:rsidRDefault="001D231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dokumentacji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DA211B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  <w:highlight w:val="yellow"/>
              </w:rPr>
              <w:t>TAK/NIE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0DF08A6B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476D41B3" w14:textId="792DA1F1" w:rsidR="001D2311" w:rsidRPr="00C84ABE" w:rsidRDefault="001D231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danych 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4D4C72" w14:textId="77777777" w:rsidR="00D50909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6F1552A0" w14:textId="77777777" w:rsidR="001D2311" w:rsidRDefault="001D2311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</w:p>
          <w:p w14:paraId="3C0B0F34" w14:textId="19B2C378" w:rsidR="001D2311" w:rsidRPr="00C84ABE" w:rsidRDefault="001D2311" w:rsidP="001D2311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Planuje się wykonanie ciągu komunikacyjnego na przedłużeiu  mostu przez wydme, planowania nawierzchnia w zalezności od uzgodnień projektowych (kompzyt / kostka).Ponadto z uwagi na charakter miejsca planuje się wykonanie małej architektry / mijesca odpoczynku oraz wyeskponowanie miejsca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DC6201C" w:rsidR="00D50909" w:rsidRPr="00C84ABE" w:rsidRDefault="001D2311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0,6 mln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9128829" w:rsidR="00D50909" w:rsidRPr="00C84ABE" w:rsidRDefault="001D2311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  <w:highlight w:val="yellow"/>
              </w:rPr>
              <w:t>12.2023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Do uzupełnienia przez </w:t>
            </w:r>
            <w:r w:rsidRPr="00823718">
              <w:rPr>
                <w:rFonts w:cstheme="minorHAnsi"/>
                <w:noProof/>
                <w:sz w:val="20"/>
                <w:highlight w:val="yellow"/>
              </w:rPr>
              <w:t>Beneficjenta</w:t>
            </w:r>
          </w:p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26FE44CB" w:rsidR="00D5090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>TAK/NIE</w:t>
            </w:r>
          </w:p>
          <w:p w14:paraId="03A1E68F" w14:textId="7516A203" w:rsidR="001D2311" w:rsidRDefault="001D231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0052316C" w14:textId="2CD4BBBE" w:rsidR="001D2311" w:rsidRPr="00C84ABE" w:rsidRDefault="001D231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(ok 70 mb  strone białogóry począwszy od mostku) 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61AD574" w:rsidR="00D50909" w:rsidRPr="00C84ABE" w:rsidRDefault="00CC586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E7B7C8A" wp14:editId="026572DC">
                  <wp:extent cx="3108960" cy="233172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2331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D65EB" w14:textId="77777777" w:rsidR="00FB5ACC" w:rsidRDefault="00FB5ACC" w:rsidP="00ED4465">
      <w:pPr>
        <w:spacing w:after="0" w:line="240" w:lineRule="auto"/>
      </w:pPr>
      <w:r>
        <w:separator/>
      </w:r>
    </w:p>
  </w:endnote>
  <w:endnote w:type="continuationSeparator" w:id="0">
    <w:p w14:paraId="146B04EB" w14:textId="77777777" w:rsidR="00FB5ACC" w:rsidRDefault="00FB5AC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82D54" w14:textId="77777777" w:rsidR="00FB5ACC" w:rsidRDefault="00FB5ACC" w:rsidP="00ED4465">
      <w:pPr>
        <w:spacing w:after="0" w:line="240" w:lineRule="auto"/>
      </w:pPr>
      <w:r>
        <w:separator/>
      </w:r>
    </w:p>
  </w:footnote>
  <w:footnote w:type="continuationSeparator" w:id="0">
    <w:p w14:paraId="5D6DB4B4" w14:textId="77777777" w:rsidR="00FB5ACC" w:rsidRDefault="00FB5AC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207955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36FAE"/>
    <w:rsid w:val="000473D5"/>
    <w:rsid w:val="00051923"/>
    <w:rsid w:val="00057F95"/>
    <w:rsid w:val="000C6681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2311"/>
    <w:rsid w:val="001D4D26"/>
    <w:rsid w:val="002008EF"/>
    <w:rsid w:val="00206EBB"/>
    <w:rsid w:val="00222570"/>
    <w:rsid w:val="002306F7"/>
    <w:rsid w:val="002455DF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67D0"/>
    <w:rsid w:val="00BA7214"/>
    <w:rsid w:val="00BB4B60"/>
    <w:rsid w:val="00BC0AE4"/>
    <w:rsid w:val="00BE3D91"/>
    <w:rsid w:val="00BE4393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C586C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B0943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B5ACC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</cp:revision>
  <cp:lastPrinted>2022-06-22T07:30:00Z</cp:lastPrinted>
  <dcterms:created xsi:type="dcterms:W3CDTF">2022-08-31T08:33:00Z</dcterms:created>
  <dcterms:modified xsi:type="dcterms:W3CDTF">2022-11-07T13:18:00Z</dcterms:modified>
</cp:coreProperties>
</file>