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602"/>
        <w:gridCol w:w="1462"/>
      </w:tblGrid>
      <w:tr w:rsidR="00D50909" w:rsidRPr="00C84ABE" w14:paraId="0ED34884" w14:textId="77777777" w:rsidTr="002E2035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B36D6D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8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B36D6D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B36D6D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B36D6D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4A3606" w:rsidRPr="00C84ABE" w14:paraId="01DBC5A9" w14:textId="77777777" w:rsidTr="002E2035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4A3606" w:rsidRPr="00C84ABE" w:rsidRDefault="004A3606" w:rsidP="004A3606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2334223C" w14:textId="27108F96" w:rsidR="004A3606" w:rsidRPr="00C84ABE" w:rsidRDefault="004A3606" w:rsidP="004A3606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Krokowa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2121B29" w14:textId="49DA214F" w:rsidR="004A3606" w:rsidRPr="00AF1079" w:rsidRDefault="004A3606" w:rsidP="004A3606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odcinka: PTR I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</w:t>
            </w:r>
          </w:p>
        </w:tc>
        <w:tc>
          <w:tcPr>
            <w:tcW w:w="1462" w:type="dxa"/>
            <w:tcBorders>
              <w:bottom w:val="single" w:sz="4" w:space="0" w:color="000000" w:themeColor="text1"/>
            </w:tcBorders>
            <w:vAlign w:val="center"/>
          </w:tcPr>
          <w:p w14:paraId="2BA8B2B0" w14:textId="5811E802" w:rsidR="004A3606" w:rsidRPr="00C84ABE" w:rsidRDefault="004A3606" w:rsidP="004A3606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E32612">
              <w:rPr>
                <w:rFonts w:eastAsia="Times New Roman" w:cs="Calibri"/>
                <w:sz w:val="20"/>
                <w:szCs w:val="20"/>
              </w:rPr>
              <w:t>EV10_13_</w:t>
            </w:r>
            <w:r>
              <w:rPr>
                <w:rFonts w:eastAsia="Times New Roman" w:cs="Calibri"/>
                <w:sz w:val="20"/>
                <w:szCs w:val="20"/>
              </w:rPr>
              <w:t>76-77a</w:t>
            </w:r>
          </w:p>
        </w:tc>
      </w:tr>
      <w:tr w:rsidR="00D50909" w:rsidRPr="00C84ABE" w14:paraId="7751E447" w14:textId="77777777" w:rsidTr="002E2035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B36D6D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552B47F0" w:rsidR="00D50909" w:rsidRPr="00C84ABE" w:rsidRDefault="00245F22" w:rsidP="009B0310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9B0310">
              <w:rPr>
                <w:rFonts w:eastAsia="Times New Roman" w:cs="Calibri"/>
                <w:sz w:val="20"/>
                <w:szCs w:val="20"/>
              </w:rPr>
              <w:t>Skrzyżowanie</w:t>
            </w:r>
            <w:r w:rsidR="009B0310" w:rsidRPr="009B0310">
              <w:rPr>
                <w:rFonts w:eastAsia="Times New Roman" w:cs="Calibri"/>
                <w:sz w:val="20"/>
                <w:szCs w:val="20"/>
              </w:rPr>
              <w:t xml:space="preserve"> ulicy Po</w:t>
            </w:r>
            <w:r>
              <w:rPr>
                <w:rFonts w:eastAsia="Times New Roman" w:cs="Calibri"/>
                <w:sz w:val="20"/>
                <w:szCs w:val="20"/>
              </w:rPr>
              <w:t>m</w:t>
            </w:r>
            <w:r w:rsidR="009B0310" w:rsidRPr="009B0310">
              <w:rPr>
                <w:rFonts w:eastAsia="Times New Roman" w:cs="Calibri"/>
                <w:sz w:val="20"/>
                <w:szCs w:val="20"/>
              </w:rPr>
              <w:t xml:space="preserve">orskiej z </w:t>
            </w:r>
            <w:r w:rsidRPr="009B0310">
              <w:rPr>
                <w:rFonts w:eastAsia="Times New Roman" w:cs="Calibri"/>
                <w:sz w:val="20"/>
                <w:szCs w:val="20"/>
              </w:rPr>
              <w:t>Plażową</w:t>
            </w:r>
            <w:r w:rsidR="009B0310">
              <w:rPr>
                <w:rFonts w:cstheme="minorHAnsi"/>
                <w:noProof/>
                <w:sz w:val="20"/>
                <w:highlight w:val="green"/>
              </w:rPr>
              <w:t xml:space="preserve"> 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B36D6D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46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528DDDD8" w:rsidR="00D50909" w:rsidRPr="00C84ABE" w:rsidRDefault="00CE4413" w:rsidP="00245F2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ok </w:t>
            </w:r>
            <w:r w:rsidR="00245F22">
              <w:rPr>
                <w:rFonts w:eastAsia="Times New Roman" w:cs="Calibri"/>
                <w:sz w:val="20"/>
                <w:szCs w:val="20"/>
              </w:rPr>
              <w:t>350 mb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9B0310" w:rsidRPr="00C84ABE" w14:paraId="53F4D7DC" w14:textId="77777777" w:rsidTr="002E2035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9B0310" w:rsidRPr="00C84ABE" w:rsidRDefault="009B0310" w:rsidP="009B0310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4635F2D0" w:rsidR="009B0310" w:rsidRPr="00C84ABE" w:rsidRDefault="00245F22" w:rsidP="009B0310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Do drogi wojewódzkiej nr 215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9B0310" w:rsidRPr="00AF1079" w:rsidRDefault="009B0310" w:rsidP="009B0310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46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77777777" w:rsidR="009B0310" w:rsidRPr="00C84ABE" w:rsidRDefault="009B0310" w:rsidP="009B0310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Lipiec 2022</w:t>
            </w:r>
          </w:p>
        </w:tc>
      </w:tr>
      <w:tr w:rsidR="009B0310" w:rsidRPr="00C84ABE" w14:paraId="704CD784" w14:textId="77777777" w:rsidTr="002E2035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9B0310" w:rsidRPr="00C84ABE" w:rsidRDefault="009B0310" w:rsidP="009B0310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378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08144ECF" w:rsidR="009B0310" w:rsidRPr="00A61923" w:rsidRDefault="00B27DC5" w:rsidP="009B0310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Grunty gminne </w:t>
            </w:r>
            <w:r w:rsidR="009B0310">
              <w:rPr>
                <w:rFonts w:eastAsia="Times New Roman" w:cs="Calibri"/>
                <w:sz w:val="20"/>
                <w:szCs w:val="20"/>
              </w:rPr>
              <w:t xml:space="preserve"> </w:t>
            </w:r>
          </w:p>
        </w:tc>
      </w:tr>
      <w:tr w:rsidR="009B0310" w:rsidRPr="00C84ABE" w14:paraId="041A5A13" w14:textId="77777777" w:rsidTr="002E2035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9B0310" w:rsidRPr="00C84ABE" w:rsidRDefault="009B0310" w:rsidP="009B0310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378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33E9B6A1" w:rsidR="009B0310" w:rsidRPr="00C84ABE" w:rsidRDefault="009B0310" w:rsidP="009B0310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Odcinek przebiega przez miejscowość Sławoszynko </w:t>
            </w:r>
          </w:p>
        </w:tc>
      </w:tr>
      <w:tr w:rsidR="009B0310" w:rsidRPr="00C84ABE" w14:paraId="0A1E5E41" w14:textId="77777777" w:rsidTr="002E2035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9B0310" w:rsidRPr="00C84ABE" w:rsidRDefault="009B0310" w:rsidP="009B0310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378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5321F509" w:rsidR="009B0310" w:rsidRPr="00C84ABE" w:rsidRDefault="00B27DC5" w:rsidP="009B0310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</w:t>
            </w:r>
            <w:r w:rsidR="009B0310">
              <w:rPr>
                <w:rFonts w:eastAsia="Times New Roman" w:cs="Calibri"/>
                <w:sz w:val="20"/>
                <w:szCs w:val="20"/>
              </w:rPr>
              <w:t xml:space="preserve">dcinek pomiędzy drogą wojewódzką  a powiatową stanowi pas przy rowie melioracyjnym   </w:t>
            </w:r>
            <w:r w:rsidR="009B0310"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9B0310" w:rsidRPr="00C84ABE" w14:paraId="57F67760" w14:textId="77777777" w:rsidTr="002E2035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9B0310" w:rsidRPr="00C84ABE" w:rsidRDefault="009B0310" w:rsidP="009B0310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378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8B589E4" w14:textId="02FFC031" w:rsidR="009B0310" w:rsidRPr="00C84ABE" w:rsidRDefault="009B0310" w:rsidP="009B0310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nawierzchni: </w:t>
            </w:r>
            <w:r w:rsidR="00435AC0">
              <w:rPr>
                <w:rFonts w:cstheme="minorHAnsi"/>
                <w:noProof/>
                <w:sz w:val="20"/>
              </w:rPr>
              <w:t>asfalt</w:t>
            </w:r>
            <w:r>
              <w:rPr>
                <w:rFonts w:cstheme="minorHAnsi"/>
                <w:noProof/>
                <w:sz w:val="20"/>
              </w:rPr>
              <w:t xml:space="preserve"> </w:t>
            </w:r>
          </w:p>
          <w:p w14:paraId="0777B0CB" w14:textId="51430159" w:rsidR="009B0310" w:rsidRPr="00C84ABE" w:rsidRDefault="009B0310" w:rsidP="009B0310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Rodzaj drogi:</w:t>
            </w:r>
            <w:r w:rsidR="00B36D6D">
              <w:rPr>
                <w:rFonts w:cstheme="minorHAnsi"/>
                <w:noProof/>
                <w:sz w:val="20"/>
              </w:rPr>
              <w:t xml:space="preserve"> odcinek pomiedzy dorga wojwódzką a powiatową – </w:t>
            </w:r>
            <w:r w:rsidR="00B36D6D" w:rsidRPr="00C84ABE">
              <w:rPr>
                <w:rFonts w:cstheme="minorHAnsi"/>
                <w:noProof/>
                <w:sz w:val="20"/>
              </w:rPr>
              <w:t>ciąg pierszo-rowerowy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  <w:p w14:paraId="744C39FE" w14:textId="1297956B" w:rsidR="00B36D6D" w:rsidRPr="00C84ABE" w:rsidRDefault="009B0310" w:rsidP="00B36D6D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Szerokość drogi: </w:t>
            </w:r>
            <w:r w:rsidR="00B36D6D">
              <w:rPr>
                <w:rFonts w:cstheme="minorHAnsi"/>
                <w:noProof/>
                <w:sz w:val="20"/>
              </w:rPr>
              <w:t>odcinek pomiedzy dorga wojwódzką a powiatową – 3m</w:t>
            </w:r>
            <w:r w:rsidR="00B36D6D" w:rsidRPr="00C84ABE">
              <w:rPr>
                <w:rFonts w:cstheme="minorHAnsi"/>
                <w:noProof/>
                <w:sz w:val="20"/>
              </w:rPr>
              <w:t xml:space="preserve"> </w:t>
            </w:r>
          </w:p>
          <w:p w14:paraId="6D08CF6F" w14:textId="345EB882" w:rsidR="009B0310" w:rsidRPr="00C84ABE" w:rsidRDefault="009B0310" w:rsidP="009B0310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Obszar zabudowany: </w:t>
            </w:r>
            <w:r w:rsidR="00B36D6D">
              <w:rPr>
                <w:rFonts w:cstheme="minorHAnsi"/>
                <w:noProof/>
                <w:sz w:val="20"/>
                <w:highlight w:val="yellow"/>
              </w:rPr>
              <w:t>Tak</w:t>
            </w:r>
          </w:p>
          <w:p w14:paraId="060AC0A0" w14:textId="12DC6AAB" w:rsidR="009B0310" w:rsidRPr="00C84ABE" w:rsidRDefault="00B36D6D" w:rsidP="009B0310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Inne kwestie: np. w r</w:t>
            </w:r>
            <w:r w:rsidR="00B27DC5">
              <w:rPr>
                <w:rFonts w:cstheme="minorHAnsi"/>
                <w:noProof/>
                <w:sz w:val="20"/>
              </w:rPr>
              <w:t>a</w:t>
            </w:r>
            <w:r>
              <w:rPr>
                <w:rFonts w:cstheme="minorHAnsi"/>
                <w:noProof/>
                <w:sz w:val="20"/>
              </w:rPr>
              <w:t>ma</w:t>
            </w:r>
            <w:r w:rsidR="00B27DC5">
              <w:rPr>
                <w:rFonts w:cstheme="minorHAnsi"/>
                <w:noProof/>
                <w:sz w:val="20"/>
              </w:rPr>
              <w:t xml:space="preserve">ch </w:t>
            </w:r>
            <w:r>
              <w:rPr>
                <w:rFonts w:cstheme="minorHAnsi"/>
                <w:noProof/>
                <w:sz w:val="20"/>
              </w:rPr>
              <w:t>projektu n</w:t>
            </w:r>
            <w:r w:rsidR="00B27DC5">
              <w:rPr>
                <w:rFonts w:cstheme="minorHAnsi"/>
                <w:noProof/>
                <w:sz w:val="20"/>
              </w:rPr>
              <w:t>a</w:t>
            </w:r>
            <w:r>
              <w:rPr>
                <w:rFonts w:cstheme="minorHAnsi"/>
                <w:noProof/>
                <w:sz w:val="20"/>
              </w:rPr>
              <w:t>le</w:t>
            </w:r>
            <w:r w:rsidR="00B27DC5">
              <w:rPr>
                <w:rFonts w:cstheme="minorHAnsi"/>
                <w:noProof/>
                <w:sz w:val="20"/>
              </w:rPr>
              <w:t>ż</w:t>
            </w:r>
            <w:r>
              <w:rPr>
                <w:rFonts w:cstheme="minorHAnsi"/>
                <w:noProof/>
                <w:sz w:val="20"/>
              </w:rPr>
              <w:t>ałoby uj</w:t>
            </w:r>
            <w:r w:rsidR="00B27DC5">
              <w:rPr>
                <w:rFonts w:cstheme="minorHAnsi"/>
                <w:noProof/>
                <w:sz w:val="20"/>
              </w:rPr>
              <w:t>ą</w:t>
            </w:r>
            <w:r>
              <w:rPr>
                <w:rFonts w:cstheme="minorHAnsi"/>
                <w:noProof/>
                <w:sz w:val="20"/>
              </w:rPr>
              <w:t>ć odwodnieni</w:t>
            </w:r>
            <w:r w:rsidR="00B27DC5">
              <w:rPr>
                <w:rFonts w:cstheme="minorHAnsi"/>
                <w:noProof/>
                <w:sz w:val="20"/>
              </w:rPr>
              <w:t>e</w:t>
            </w:r>
            <w:r>
              <w:rPr>
                <w:rFonts w:cstheme="minorHAnsi"/>
                <w:noProof/>
                <w:sz w:val="20"/>
              </w:rPr>
              <w:t xml:space="preserve"> ciągu komunikacyj</w:t>
            </w:r>
            <w:r w:rsidR="00B27DC5">
              <w:rPr>
                <w:rFonts w:cstheme="minorHAnsi"/>
                <w:noProof/>
                <w:sz w:val="20"/>
              </w:rPr>
              <w:t>n</w:t>
            </w:r>
            <w:r>
              <w:rPr>
                <w:rFonts w:cstheme="minorHAnsi"/>
                <w:noProof/>
                <w:sz w:val="20"/>
              </w:rPr>
              <w:t>ego na ul. My</w:t>
            </w:r>
            <w:r w:rsidR="00B27DC5">
              <w:rPr>
                <w:rFonts w:cstheme="minorHAnsi"/>
                <w:noProof/>
                <w:sz w:val="20"/>
              </w:rPr>
              <w:t>ś</w:t>
            </w:r>
            <w:r>
              <w:rPr>
                <w:rFonts w:cstheme="minorHAnsi"/>
                <w:noProof/>
                <w:sz w:val="20"/>
              </w:rPr>
              <w:t xml:space="preserve">liwskiej oraz przewidzieć uzupełnienie oświetlenia  </w:t>
            </w:r>
          </w:p>
          <w:p w14:paraId="658C71CB" w14:textId="77777777" w:rsidR="009B0310" w:rsidRPr="00C84ABE" w:rsidRDefault="009B0310" w:rsidP="009B0310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</w:tc>
      </w:tr>
      <w:tr w:rsidR="009B0310" w:rsidRPr="00C84ABE" w14:paraId="6FE52755" w14:textId="77777777" w:rsidTr="002E2035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9B0310" w:rsidRPr="00C84ABE" w:rsidRDefault="009B0310" w:rsidP="009B0310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378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E2B3AF6" w14:textId="77777777" w:rsidR="009B0310" w:rsidRPr="00C84ABE" w:rsidRDefault="009B0310" w:rsidP="009B0310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cstheme="minorHAnsi"/>
                <w:noProof/>
                <w:sz w:val="20"/>
                <w:highlight w:val="yellow"/>
              </w:rPr>
              <w:t>Do uzupełnienia przez</w:t>
            </w:r>
            <w:r w:rsidRPr="00823718">
              <w:rPr>
                <w:rFonts w:cstheme="minorHAnsi"/>
                <w:noProof/>
                <w:sz w:val="20"/>
                <w:highlight w:val="yellow"/>
              </w:rPr>
              <w:t xml:space="preserve"> Beneficjenta</w:t>
            </w:r>
            <w:r w:rsidRPr="00C84ABE">
              <w:rPr>
                <w:rFonts w:eastAsia="Times New Roman" w:cstheme="minorHAnsi"/>
                <w:sz w:val="20"/>
              </w:rPr>
              <w:t xml:space="preserve"> </w:t>
            </w:r>
          </w:p>
          <w:p w14:paraId="75390F2D" w14:textId="77777777" w:rsidR="002E2035" w:rsidRDefault="002E2035" w:rsidP="002E2035">
            <w:pPr>
              <w:spacing w:before="60" w:after="60"/>
              <w:jc w:val="both"/>
            </w:pPr>
            <w:r>
              <w:rPr>
                <w:rFonts w:eastAsia="Times New Roman" w:cstheme="minorHAnsi"/>
                <w:sz w:val="20"/>
              </w:rPr>
              <w:t>1.</w:t>
            </w:r>
            <w:r>
              <w:t xml:space="preserve"> 1/26 ark. 1 221106_2.0015.AR_1.1/26 ; 0015, Sławoszyno  ; GD2W/00055747/2</w:t>
            </w:r>
          </w:p>
          <w:p w14:paraId="23257E56" w14:textId="77777777" w:rsidR="002E2035" w:rsidRDefault="002E2035" w:rsidP="002E2035">
            <w:pPr>
              <w:spacing w:before="60" w:after="60"/>
              <w:jc w:val="both"/>
            </w:pPr>
            <w:r>
              <w:t xml:space="preserve">2. 1/27 ark. 1 221106_2.0015.AR_1.1/27 ; 0015, Sławoszyno ; GD2W/00055747/2 </w:t>
            </w:r>
          </w:p>
          <w:p w14:paraId="6B81DC16" w14:textId="7C04E9AE" w:rsidR="009B0310" w:rsidRPr="00B27DC5" w:rsidRDefault="002E2035" w:rsidP="00B27DC5">
            <w:pPr>
              <w:spacing w:before="60" w:after="60"/>
              <w:jc w:val="both"/>
            </w:pPr>
            <w:r>
              <w:t>3. 1/28 ark. 1 221106_2.0015.AR_1.1/28 ; 0015, Sławoszyno ; GD2W/00055747/2</w:t>
            </w:r>
          </w:p>
        </w:tc>
      </w:tr>
      <w:tr w:rsidR="009B0310" w:rsidRPr="00C84ABE" w14:paraId="24D50DCB" w14:textId="77777777" w:rsidTr="002E2035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9B0310" w:rsidRPr="00C84ABE" w:rsidRDefault="009B0310" w:rsidP="009B0310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378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D6259BE" w14:textId="5342F6DA" w:rsidR="009B0310" w:rsidRDefault="002E2035" w:rsidP="009B0310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 xml:space="preserve">Brak danych – inwestycja przed etapem  projektowania </w:t>
            </w:r>
          </w:p>
          <w:p w14:paraId="23B4246C" w14:textId="77777777" w:rsidR="002E2035" w:rsidRDefault="002E2035" w:rsidP="002E2035">
            <w:pPr>
              <w:spacing w:before="60" w:after="60"/>
              <w:jc w:val="both"/>
            </w:pPr>
            <w:r>
              <w:rPr>
                <w:rFonts w:eastAsia="Times New Roman" w:cstheme="minorHAnsi"/>
                <w:sz w:val="20"/>
              </w:rPr>
              <w:t>Uz</w:t>
            </w:r>
            <w:r w:rsidR="00B27DC5">
              <w:rPr>
                <w:rFonts w:eastAsia="Times New Roman" w:cstheme="minorHAnsi"/>
                <w:sz w:val="20"/>
              </w:rPr>
              <w:t>godnienia na pewno z -  Zarząd D</w:t>
            </w:r>
            <w:r>
              <w:rPr>
                <w:rFonts w:eastAsia="Times New Roman" w:cstheme="minorHAnsi"/>
                <w:sz w:val="20"/>
              </w:rPr>
              <w:t>róg dla Powiatu Puckiego i Wejherowskiego, oraz z Zarządu Dróg Wojew</w:t>
            </w:r>
            <w:r>
              <w:t xml:space="preserve">ódzkich </w:t>
            </w:r>
            <w:r w:rsidR="005B6102">
              <w:t>w zakresie przejść przez jezdnię,</w:t>
            </w:r>
          </w:p>
          <w:p w14:paraId="39419A9B" w14:textId="03FBA68A" w:rsidR="005B6102" w:rsidRPr="00C84ABE" w:rsidRDefault="005B6102" w:rsidP="002E2035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t xml:space="preserve">Sama ścieżka nie wymaga uzgodnień  -teren – własność  Gminy Krokowa </w:t>
            </w:r>
          </w:p>
        </w:tc>
      </w:tr>
      <w:tr w:rsidR="009B0310" w:rsidRPr="00C84ABE" w14:paraId="738D6D5B" w14:textId="77777777" w:rsidTr="002E2035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9B0310" w:rsidRPr="00C84ABE" w:rsidRDefault="009B0310" w:rsidP="009B0310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378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DDFF07" w14:textId="472A667C" w:rsidR="009B0310" w:rsidRPr="00C84ABE" w:rsidRDefault="002E2035" w:rsidP="009B0310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brak</w:t>
            </w:r>
          </w:p>
        </w:tc>
      </w:tr>
      <w:tr w:rsidR="009B0310" w:rsidRPr="00C84ABE" w14:paraId="457E5DB9" w14:textId="77777777" w:rsidTr="002E2035">
        <w:trPr>
          <w:trHeight w:val="1004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9B0310" w:rsidRPr="00823718" w:rsidRDefault="009B0310" w:rsidP="009B0310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378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DA211B6" w14:textId="77777777" w:rsidR="009B0310" w:rsidRPr="00C84ABE" w:rsidRDefault="009B0310" w:rsidP="009B0310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  <w:highlight w:val="yellow"/>
              </w:rPr>
              <w:t xml:space="preserve">Do uzupełnienia przez </w:t>
            </w:r>
            <w:r w:rsidRPr="00823718">
              <w:rPr>
                <w:rFonts w:cstheme="minorHAnsi"/>
                <w:noProof/>
                <w:sz w:val="20"/>
                <w:highlight w:val="yellow"/>
              </w:rPr>
              <w:t>Beneficjenta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  <w:p w14:paraId="2D8E4EAE" w14:textId="512A3CD2" w:rsidR="009B0310" w:rsidRPr="00C84ABE" w:rsidRDefault="009B0310" w:rsidP="009B0310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  <w:highlight w:val="yellow"/>
              </w:rPr>
              <w:t>NIE</w:t>
            </w:r>
            <w:r w:rsidRPr="00C84ABE">
              <w:rPr>
                <w:rFonts w:eastAsia="Times New Roman" w:cstheme="minorHAnsi"/>
                <w:sz w:val="20"/>
              </w:rPr>
              <w:t xml:space="preserve"> </w:t>
            </w:r>
          </w:p>
          <w:p w14:paraId="476D41B3" w14:textId="03557064" w:rsidR="009B0310" w:rsidRPr="00C84ABE" w:rsidRDefault="009B0310" w:rsidP="002E2035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Jeżeli TAK to w jakim zakresie:</w:t>
            </w:r>
            <w:r w:rsidR="002E2035">
              <w:rPr>
                <w:rFonts w:eastAsia="Times New Roman" w:cstheme="minorHAnsi"/>
                <w:sz w:val="20"/>
              </w:rPr>
              <w:t xml:space="preserve"> </w:t>
            </w:r>
          </w:p>
        </w:tc>
      </w:tr>
      <w:tr w:rsidR="009B0310" w:rsidRPr="00C84ABE" w14:paraId="0F5322AC" w14:textId="77777777" w:rsidTr="002E2035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9B0310" w:rsidRPr="00823718" w:rsidRDefault="009B0310" w:rsidP="009B0310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378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0B0F34" w14:textId="7D4D013A" w:rsidR="002E2035" w:rsidRPr="00C84ABE" w:rsidRDefault="00B27DC5" w:rsidP="002E2035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1</w:t>
            </w:r>
            <w:r w:rsidR="002E2035">
              <w:rPr>
                <w:rFonts w:eastAsia="Times New Roman" w:cs="Calibri"/>
                <w:sz w:val="20"/>
                <w:szCs w:val="20"/>
              </w:rPr>
              <w:t xml:space="preserve">. Odcinek pomiędzy drogą wojewódzką  a powiatową – kostka bezfazowa, oświetlenie oznakowanie </w:t>
            </w:r>
          </w:p>
        </w:tc>
      </w:tr>
      <w:tr w:rsidR="009B0310" w:rsidRPr="00C84ABE" w14:paraId="41FD87DB" w14:textId="77777777" w:rsidTr="002E2035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9B0310" w:rsidRPr="00823718" w:rsidRDefault="009B0310" w:rsidP="009B0310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378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7F6120C8" w:rsidR="009B0310" w:rsidRPr="00C84ABE" w:rsidRDefault="00B27DC5" w:rsidP="009B0310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cstheme="minorHAnsi"/>
                <w:noProof/>
                <w:sz w:val="20"/>
              </w:rPr>
              <w:t>0,5</w:t>
            </w:r>
            <w:r w:rsidR="002E2035">
              <w:rPr>
                <w:rFonts w:cstheme="minorHAnsi"/>
                <w:noProof/>
                <w:sz w:val="20"/>
              </w:rPr>
              <w:t xml:space="preserve"> mln zł</w:t>
            </w:r>
            <w:r w:rsidR="009B0310"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9B0310" w:rsidRPr="00C84ABE" w14:paraId="14C1B3D8" w14:textId="77777777" w:rsidTr="002E2035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9B0310" w:rsidRPr="00823718" w:rsidRDefault="009B0310" w:rsidP="009B0310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Planowany termin gotowości do realizacji zadania</w:t>
            </w:r>
          </w:p>
        </w:tc>
        <w:tc>
          <w:tcPr>
            <w:tcW w:w="6378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47662D2F" w:rsidR="009B0310" w:rsidRPr="00C84ABE" w:rsidRDefault="002E2035" w:rsidP="002E2035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2E2035">
              <w:rPr>
                <w:rFonts w:eastAsia="Times New Roman" w:cs="Calibri"/>
                <w:sz w:val="20"/>
                <w:szCs w:val="20"/>
              </w:rPr>
              <w:t xml:space="preserve">12.2023 ( po </w:t>
            </w:r>
            <w:r w:rsidR="00B27DC5" w:rsidRPr="002E2035">
              <w:rPr>
                <w:rFonts w:eastAsia="Times New Roman" w:cs="Calibri"/>
                <w:sz w:val="20"/>
                <w:szCs w:val="20"/>
              </w:rPr>
              <w:t>uzgodnieniu</w:t>
            </w:r>
            <w:r w:rsidRPr="002E2035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="00B27DC5" w:rsidRPr="002E2035">
              <w:rPr>
                <w:rFonts w:eastAsia="Times New Roman" w:cs="Calibri"/>
                <w:sz w:val="20"/>
                <w:szCs w:val="20"/>
              </w:rPr>
              <w:t>zakresu</w:t>
            </w:r>
            <w:r w:rsidRPr="002E2035">
              <w:rPr>
                <w:rFonts w:eastAsia="Times New Roman" w:cs="Calibri"/>
                <w:sz w:val="20"/>
                <w:szCs w:val="20"/>
              </w:rPr>
              <w:t xml:space="preserve"> 1 ok na </w:t>
            </w:r>
            <w:r w:rsidR="00B27DC5" w:rsidRPr="002E2035">
              <w:rPr>
                <w:rFonts w:eastAsia="Times New Roman" w:cs="Calibri"/>
                <w:sz w:val="20"/>
                <w:szCs w:val="20"/>
              </w:rPr>
              <w:t>zaprojektowanie</w:t>
            </w:r>
            <w:r w:rsidRPr="002E2035">
              <w:rPr>
                <w:rFonts w:eastAsia="Times New Roman" w:cs="Calibri"/>
                <w:sz w:val="20"/>
                <w:szCs w:val="20"/>
              </w:rPr>
              <w:t>)</w:t>
            </w:r>
            <w:r>
              <w:rPr>
                <w:rFonts w:cstheme="minorHAnsi"/>
                <w:noProof/>
                <w:sz w:val="20"/>
                <w:highlight w:val="yellow"/>
              </w:rPr>
              <w:t xml:space="preserve"> </w:t>
            </w:r>
          </w:p>
        </w:tc>
      </w:tr>
      <w:tr w:rsidR="009B0310" w:rsidRPr="00C84ABE" w14:paraId="3E1647AD" w14:textId="77777777" w:rsidTr="002E2035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9B0310" w:rsidRPr="00823718" w:rsidRDefault="009B0310" w:rsidP="009B0310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Mapa przedstawiająca przebieg odcinka (rekomendowane dodanie do systemu geodezyjnego Beneficjenta)</w:t>
            </w:r>
          </w:p>
        </w:tc>
        <w:tc>
          <w:tcPr>
            <w:tcW w:w="6378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4951620" w14:textId="089DF206" w:rsidR="009B0310" w:rsidRPr="00C84ABE" w:rsidRDefault="009B0310" w:rsidP="009B0310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  <w:highlight w:val="yellow"/>
              </w:rPr>
              <w:t xml:space="preserve">Do uzupełnienia przez </w:t>
            </w:r>
            <w:r w:rsidRPr="00823718">
              <w:rPr>
                <w:rFonts w:cstheme="minorHAnsi"/>
                <w:noProof/>
                <w:sz w:val="20"/>
                <w:highlight w:val="yellow"/>
              </w:rPr>
              <w:t>Beneficjenta</w:t>
            </w:r>
            <w:r w:rsidR="002E2035">
              <w:rPr>
                <w:rFonts w:cstheme="minorHAnsi"/>
                <w:noProof/>
                <w:sz w:val="20"/>
              </w:rPr>
              <w:t>.</w:t>
            </w:r>
          </w:p>
          <w:p w14:paraId="667E8019" w14:textId="77777777" w:rsidR="009B0310" w:rsidRPr="00C84ABE" w:rsidRDefault="009B0310" w:rsidP="009B0310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Prośba o weryfikację przebiegu odcinka wskazanego na mapie „PTR 2.0 – weryfikacja odcinka”:</w:t>
            </w:r>
          </w:p>
          <w:p w14:paraId="1E051AF2" w14:textId="77777777" w:rsidR="009B0310" w:rsidRPr="00C84ABE" w:rsidRDefault="009B0310" w:rsidP="009B0310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44E783EA" w14:textId="77777777" w:rsidR="009B0310" w:rsidRPr="00C84ABE" w:rsidRDefault="009B0310" w:rsidP="009B0310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0BC8539" w14:textId="77777777" w:rsidR="009B0310" w:rsidRPr="00C84ABE" w:rsidRDefault="009B0310" w:rsidP="009B0310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5B4F8DAF" w14:textId="77777777" w:rsidR="009B0310" w:rsidRPr="00C84ABE" w:rsidRDefault="009B0310" w:rsidP="009B0310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2E2035">
              <w:rPr>
                <w:rFonts w:cstheme="minorHAnsi"/>
                <w:strike/>
                <w:noProof/>
                <w:sz w:val="20"/>
                <w:highlight w:val="yellow"/>
              </w:rPr>
              <w:t>TAK</w:t>
            </w:r>
            <w:r w:rsidRPr="00C84ABE">
              <w:rPr>
                <w:rFonts w:cstheme="minorHAnsi"/>
                <w:noProof/>
                <w:sz w:val="20"/>
                <w:highlight w:val="yellow"/>
              </w:rPr>
              <w:t>/NIE</w:t>
            </w:r>
          </w:p>
          <w:p w14:paraId="15FB5256" w14:textId="77777777" w:rsidR="009B0310" w:rsidRPr="00C84ABE" w:rsidRDefault="009B0310" w:rsidP="009B0310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1C4DC51D" w14:textId="77777777" w:rsidR="009B0310" w:rsidRDefault="009B0310" w:rsidP="009B0310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  <w:p w14:paraId="1711478F" w14:textId="77777777" w:rsidR="002E2035" w:rsidRDefault="002E2035" w:rsidP="009B0310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6592716D" w14:textId="675F83F9" w:rsidR="002E2035" w:rsidRPr="00C84ABE" w:rsidRDefault="002E2035" w:rsidP="009B0310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W załączaniu </w:t>
            </w:r>
          </w:p>
        </w:tc>
      </w:tr>
      <w:tr w:rsidR="009B0310" w:rsidRPr="00C84ABE" w14:paraId="6ADAE846" w14:textId="77777777" w:rsidTr="002E2035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9B0310" w:rsidRPr="00823718" w:rsidRDefault="009B0310" w:rsidP="009B0310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6378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3E37B7EC" w:rsidR="009B0310" w:rsidRPr="00C84ABE" w:rsidRDefault="009B0310" w:rsidP="009B0310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7A97A9E1" wp14:editId="275D1214">
                  <wp:extent cx="3271520" cy="2453640"/>
                  <wp:effectExtent l="0" t="0" r="5080" b="3810"/>
                  <wp:docPr id="260" name="Obraz 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1520" cy="2453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0310" w:rsidRPr="00C84ABE" w14:paraId="54C99014" w14:textId="77777777" w:rsidTr="002E2035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9B0310" w:rsidRPr="00823718" w:rsidRDefault="009B0310" w:rsidP="009B0310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378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9B0310" w:rsidRPr="00C84ABE" w:rsidRDefault="009B0310" w:rsidP="009B0310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0F4FD032" w14:textId="77777777" w:rsidR="009B0310" w:rsidRDefault="009B0310" w:rsidP="009B0310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yellow"/>
              </w:rPr>
            </w:pPr>
            <w:r w:rsidRPr="00C84ABE">
              <w:rPr>
                <w:rFonts w:cstheme="minorHAnsi"/>
                <w:noProof/>
                <w:sz w:val="20"/>
                <w:highlight w:val="yellow"/>
              </w:rPr>
              <w:t xml:space="preserve">TAK/NIE – ewentualne uwagi </w:t>
            </w:r>
          </w:p>
          <w:p w14:paraId="14C49660" w14:textId="145FF237" w:rsidR="00032F0A" w:rsidRPr="00C84ABE" w:rsidRDefault="00032F0A" w:rsidP="009B0310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cstheme="minorHAnsi"/>
                <w:noProof/>
                <w:sz w:val="20"/>
                <w:highlight w:val="yellow"/>
              </w:rPr>
              <w:t>??</w:t>
            </w: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47D82" w14:textId="77777777" w:rsidR="00927B87" w:rsidRDefault="00927B87" w:rsidP="00ED4465">
      <w:pPr>
        <w:spacing w:after="0" w:line="240" w:lineRule="auto"/>
      </w:pPr>
      <w:r>
        <w:separator/>
      </w:r>
    </w:p>
  </w:endnote>
  <w:endnote w:type="continuationSeparator" w:id="0">
    <w:p w14:paraId="5923918F" w14:textId="77777777" w:rsidR="00927B87" w:rsidRDefault="00927B87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3F80D" w14:textId="77777777" w:rsidR="00927B87" w:rsidRDefault="00927B87" w:rsidP="00ED4465">
      <w:pPr>
        <w:spacing w:after="0" w:line="240" w:lineRule="auto"/>
      </w:pPr>
      <w:r>
        <w:separator/>
      </w:r>
    </w:p>
  </w:footnote>
  <w:footnote w:type="continuationSeparator" w:id="0">
    <w:p w14:paraId="49C132BE" w14:textId="77777777" w:rsidR="00927B87" w:rsidRDefault="00927B87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1046683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41058EF-5677-4C16-AABE-F56529EB56C5}"/>
  </w:docVars>
  <w:rsids>
    <w:rsidRoot w:val="00A14769"/>
    <w:rsid w:val="00016EA0"/>
    <w:rsid w:val="00032F0A"/>
    <w:rsid w:val="000336B2"/>
    <w:rsid w:val="00035F20"/>
    <w:rsid w:val="000473D5"/>
    <w:rsid w:val="00051923"/>
    <w:rsid w:val="00057F95"/>
    <w:rsid w:val="000D2A64"/>
    <w:rsid w:val="000D6CC7"/>
    <w:rsid w:val="000F1B4C"/>
    <w:rsid w:val="00114521"/>
    <w:rsid w:val="00117B32"/>
    <w:rsid w:val="0012028D"/>
    <w:rsid w:val="00155679"/>
    <w:rsid w:val="001571BD"/>
    <w:rsid w:val="00166AC6"/>
    <w:rsid w:val="00170949"/>
    <w:rsid w:val="001A35FA"/>
    <w:rsid w:val="001D4D26"/>
    <w:rsid w:val="002008EF"/>
    <w:rsid w:val="00206EBB"/>
    <w:rsid w:val="00207678"/>
    <w:rsid w:val="00222570"/>
    <w:rsid w:val="002306F7"/>
    <w:rsid w:val="00245F22"/>
    <w:rsid w:val="002534EB"/>
    <w:rsid w:val="00272995"/>
    <w:rsid w:val="00284720"/>
    <w:rsid w:val="00287AEA"/>
    <w:rsid w:val="002C7F1A"/>
    <w:rsid w:val="002D3EB0"/>
    <w:rsid w:val="002E1EE9"/>
    <w:rsid w:val="002E2035"/>
    <w:rsid w:val="003025F3"/>
    <w:rsid w:val="003256B8"/>
    <w:rsid w:val="003468F9"/>
    <w:rsid w:val="00372FC7"/>
    <w:rsid w:val="00374A29"/>
    <w:rsid w:val="003B6E7A"/>
    <w:rsid w:val="003C0786"/>
    <w:rsid w:val="003E18A5"/>
    <w:rsid w:val="004107AD"/>
    <w:rsid w:val="00410E56"/>
    <w:rsid w:val="00435AC0"/>
    <w:rsid w:val="004430D9"/>
    <w:rsid w:val="00443D90"/>
    <w:rsid w:val="00445EE6"/>
    <w:rsid w:val="00485309"/>
    <w:rsid w:val="004A05F0"/>
    <w:rsid w:val="004A3606"/>
    <w:rsid w:val="004B3691"/>
    <w:rsid w:val="004C1387"/>
    <w:rsid w:val="00595100"/>
    <w:rsid w:val="005B6102"/>
    <w:rsid w:val="005B7C81"/>
    <w:rsid w:val="005D6C82"/>
    <w:rsid w:val="005E103C"/>
    <w:rsid w:val="005F5232"/>
    <w:rsid w:val="005F5BBC"/>
    <w:rsid w:val="006070C4"/>
    <w:rsid w:val="00620E47"/>
    <w:rsid w:val="006308DE"/>
    <w:rsid w:val="00642B34"/>
    <w:rsid w:val="006516F1"/>
    <w:rsid w:val="00657A14"/>
    <w:rsid w:val="00660D98"/>
    <w:rsid w:val="00665741"/>
    <w:rsid w:val="006710EC"/>
    <w:rsid w:val="00691128"/>
    <w:rsid w:val="006C4DEF"/>
    <w:rsid w:val="006C4F90"/>
    <w:rsid w:val="006C6CA6"/>
    <w:rsid w:val="006D200F"/>
    <w:rsid w:val="006D46C4"/>
    <w:rsid w:val="006D681C"/>
    <w:rsid w:val="006D6FC4"/>
    <w:rsid w:val="00726842"/>
    <w:rsid w:val="00750233"/>
    <w:rsid w:val="00782993"/>
    <w:rsid w:val="007A3967"/>
    <w:rsid w:val="007D6164"/>
    <w:rsid w:val="00812207"/>
    <w:rsid w:val="00815586"/>
    <w:rsid w:val="0083683E"/>
    <w:rsid w:val="008420F1"/>
    <w:rsid w:val="008435F2"/>
    <w:rsid w:val="00857777"/>
    <w:rsid w:val="00863E0D"/>
    <w:rsid w:val="0087166B"/>
    <w:rsid w:val="008849BB"/>
    <w:rsid w:val="008E3CEA"/>
    <w:rsid w:val="008F21CC"/>
    <w:rsid w:val="008F73BF"/>
    <w:rsid w:val="00900411"/>
    <w:rsid w:val="00927B87"/>
    <w:rsid w:val="009358FE"/>
    <w:rsid w:val="0093682A"/>
    <w:rsid w:val="00953D82"/>
    <w:rsid w:val="00961635"/>
    <w:rsid w:val="009707AD"/>
    <w:rsid w:val="009959AD"/>
    <w:rsid w:val="009B0310"/>
    <w:rsid w:val="00A14769"/>
    <w:rsid w:val="00A210BA"/>
    <w:rsid w:val="00A2340D"/>
    <w:rsid w:val="00A366C3"/>
    <w:rsid w:val="00A4128B"/>
    <w:rsid w:val="00A84E6E"/>
    <w:rsid w:val="00AC15B7"/>
    <w:rsid w:val="00B0471E"/>
    <w:rsid w:val="00B27DC5"/>
    <w:rsid w:val="00B36D6D"/>
    <w:rsid w:val="00BA7214"/>
    <w:rsid w:val="00BB4B60"/>
    <w:rsid w:val="00BC0AE4"/>
    <w:rsid w:val="00BE3D91"/>
    <w:rsid w:val="00BF737A"/>
    <w:rsid w:val="00C04237"/>
    <w:rsid w:val="00C14921"/>
    <w:rsid w:val="00C31F2A"/>
    <w:rsid w:val="00C32119"/>
    <w:rsid w:val="00C37BAC"/>
    <w:rsid w:val="00C57A0D"/>
    <w:rsid w:val="00C63AD1"/>
    <w:rsid w:val="00C6741E"/>
    <w:rsid w:val="00CB09B9"/>
    <w:rsid w:val="00CB604A"/>
    <w:rsid w:val="00CE4413"/>
    <w:rsid w:val="00CF11F6"/>
    <w:rsid w:val="00CF2569"/>
    <w:rsid w:val="00D01DD7"/>
    <w:rsid w:val="00D31EF8"/>
    <w:rsid w:val="00D50909"/>
    <w:rsid w:val="00D51306"/>
    <w:rsid w:val="00D52366"/>
    <w:rsid w:val="00D61F18"/>
    <w:rsid w:val="00D7030D"/>
    <w:rsid w:val="00D75912"/>
    <w:rsid w:val="00D81CFD"/>
    <w:rsid w:val="00D95CF8"/>
    <w:rsid w:val="00DA2A0F"/>
    <w:rsid w:val="00DE6439"/>
    <w:rsid w:val="00E36B2A"/>
    <w:rsid w:val="00E532EB"/>
    <w:rsid w:val="00E53CE0"/>
    <w:rsid w:val="00E6107D"/>
    <w:rsid w:val="00E77AF1"/>
    <w:rsid w:val="00E8253B"/>
    <w:rsid w:val="00E97681"/>
    <w:rsid w:val="00EA04D8"/>
    <w:rsid w:val="00EB145D"/>
    <w:rsid w:val="00EC03FA"/>
    <w:rsid w:val="00ED000B"/>
    <w:rsid w:val="00ED4465"/>
    <w:rsid w:val="00ED5426"/>
    <w:rsid w:val="00ED752C"/>
    <w:rsid w:val="00EF6DB2"/>
    <w:rsid w:val="00F031A4"/>
    <w:rsid w:val="00F06EFA"/>
    <w:rsid w:val="00F62240"/>
    <w:rsid w:val="00F73026"/>
    <w:rsid w:val="00F8577F"/>
    <w:rsid w:val="00F85FF0"/>
    <w:rsid w:val="00F93529"/>
    <w:rsid w:val="00FA43A5"/>
    <w:rsid w:val="00FB1F4B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6</cp:revision>
  <cp:lastPrinted>2022-06-22T07:30:00Z</cp:lastPrinted>
  <dcterms:created xsi:type="dcterms:W3CDTF">2022-08-30T12:19:00Z</dcterms:created>
  <dcterms:modified xsi:type="dcterms:W3CDTF">2022-11-07T13:56:00Z</dcterms:modified>
</cp:coreProperties>
</file>